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0" w:rsidRDefault="00A60C70" w:rsidP="004D48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C4D86" w:rsidRPr="0046434E" w:rsidRDefault="00DC4D86" w:rsidP="00DC4D86">
      <w:pPr>
        <w:autoSpaceDE w:val="0"/>
        <w:jc w:val="center"/>
        <w:rPr>
          <w:rFonts w:ascii="Verdana" w:hAnsi="Verdana" w:cs="Helvetica-Bold"/>
          <w:b/>
          <w:bCs/>
          <w:sz w:val="22"/>
          <w:szCs w:val="22"/>
        </w:rPr>
      </w:pPr>
      <w:r w:rsidRPr="0046434E">
        <w:rPr>
          <w:rFonts w:ascii="Verdana" w:hAnsi="Verdana" w:cs="Helvetica-Bold"/>
          <w:b/>
          <w:bCs/>
          <w:sz w:val="22"/>
          <w:szCs w:val="22"/>
        </w:rPr>
        <w:t>ANNO SOCIALE 201</w:t>
      </w:r>
      <w:r w:rsidR="008F5F06">
        <w:rPr>
          <w:rFonts w:ascii="Verdana" w:hAnsi="Verdana" w:cs="Helvetica-Bold"/>
          <w:b/>
          <w:bCs/>
          <w:sz w:val="22"/>
          <w:szCs w:val="22"/>
        </w:rPr>
        <w:t>7</w:t>
      </w:r>
    </w:p>
    <w:p w:rsidR="00DC4D86" w:rsidRPr="0046434E" w:rsidRDefault="00DC4D86" w:rsidP="00DC4D86">
      <w:pPr>
        <w:autoSpaceDE w:val="0"/>
        <w:jc w:val="center"/>
        <w:rPr>
          <w:rFonts w:ascii="Verdana" w:hAnsi="Verdana" w:cs="Helvetica-Bold"/>
          <w:b/>
          <w:bCs/>
          <w:sz w:val="22"/>
          <w:szCs w:val="22"/>
        </w:rPr>
      </w:pPr>
    </w:p>
    <w:p w:rsidR="00DC4D86" w:rsidRDefault="00DC4D86" w:rsidP="00DC4D86">
      <w:pPr>
        <w:autoSpaceDE w:val="0"/>
        <w:jc w:val="center"/>
        <w:rPr>
          <w:rFonts w:ascii="Verdana" w:hAnsi="Verdana" w:cs="Helvetica-Bold"/>
          <w:b/>
          <w:bCs/>
          <w:sz w:val="22"/>
          <w:szCs w:val="22"/>
        </w:rPr>
      </w:pPr>
      <w:r>
        <w:rPr>
          <w:rFonts w:ascii="Verdana" w:hAnsi="Verdana" w:cs="Helvetica-Bold"/>
          <w:b/>
          <w:bCs/>
          <w:sz w:val="22"/>
          <w:szCs w:val="22"/>
        </w:rPr>
        <w:t>CONVOCAZIONE DELL’</w:t>
      </w:r>
      <w:r w:rsidRPr="0046434E">
        <w:rPr>
          <w:rFonts w:ascii="Verdana" w:hAnsi="Verdana" w:cs="Helvetica-Bold"/>
          <w:b/>
          <w:bCs/>
          <w:sz w:val="22"/>
          <w:szCs w:val="22"/>
        </w:rPr>
        <w:t xml:space="preserve">ASSEMBLEA </w:t>
      </w:r>
      <w:r>
        <w:rPr>
          <w:rFonts w:ascii="Verdana" w:hAnsi="Verdana" w:cs="Helvetica-Bold"/>
          <w:b/>
          <w:bCs/>
          <w:sz w:val="22"/>
          <w:szCs w:val="22"/>
        </w:rPr>
        <w:t>DEI SOCI</w:t>
      </w:r>
    </w:p>
    <w:p w:rsidR="00DC4D86" w:rsidRPr="0046434E" w:rsidRDefault="00DC4D86" w:rsidP="00DC4D86">
      <w:pPr>
        <w:autoSpaceDE w:val="0"/>
        <w:jc w:val="center"/>
        <w:rPr>
          <w:rFonts w:ascii="Verdana" w:hAnsi="Verdana" w:cs="Helvetica-Bold"/>
          <w:b/>
          <w:bCs/>
          <w:sz w:val="22"/>
          <w:szCs w:val="22"/>
        </w:rPr>
      </w:pPr>
    </w:p>
    <w:p w:rsidR="00C73568" w:rsidRPr="001D4F5F" w:rsidRDefault="00C73568" w:rsidP="00C7356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1D4F5F">
        <w:rPr>
          <w:rFonts w:ascii="Arial" w:hAnsi="Arial" w:cs="Arial"/>
          <w:sz w:val="22"/>
          <w:szCs w:val="22"/>
        </w:rPr>
        <w:t>(convocata a Milano per i Soci domiciliati nelle Regioni del Centro Nord: Piemonte, Lombardia, Liguria, Veneto, Trentino-Alto Adige, Friuli Venezia Giulia, Emilia Romagna)</w:t>
      </w:r>
    </w:p>
    <w:p w:rsidR="00DC4D86" w:rsidRPr="007F667E" w:rsidRDefault="00DC4D86" w:rsidP="007F667E">
      <w:pPr>
        <w:autoSpaceDE w:val="0"/>
        <w:jc w:val="both"/>
        <w:rPr>
          <w:rFonts w:ascii="Verdana" w:hAnsi="Verdana" w:cs="Times-Roman"/>
        </w:rPr>
      </w:pPr>
    </w:p>
    <w:p w:rsidR="00DC4D86" w:rsidRPr="00016BCD" w:rsidRDefault="00DC4D86" w:rsidP="007F667E">
      <w:pPr>
        <w:autoSpaceDE w:val="0"/>
        <w:jc w:val="both"/>
        <w:rPr>
          <w:rFonts w:ascii="Verdana" w:hAnsi="Verdana" w:cs="Times-Bold"/>
          <w:bCs/>
          <w:sz w:val="22"/>
          <w:szCs w:val="22"/>
        </w:rPr>
      </w:pPr>
      <w:r w:rsidRPr="00016BCD">
        <w:rPr>
          <w:rFonts w:ascii="Verdana" w:hAnsi="Verdana" w:cs="Times-Bold"/>
          <w:bCs/>
          <w:sz w:val="22"/>
          <w:szCs w:val="22"/>
        </w:rPr>
        <w:t>Gentili Socie, Cari Soci,</w:t>
      </w:r>
    </w:p>
    <w:p w:rsidR="00DC4D86" w:rsidRPr="00016BCD" w:rsidRDefault="00DC4D86" w:rsidP="007F667E">
      <w:pPr>
        <w:autoSpaceDE w:val="0"/>
        <w:jc w:val="both"/>
        <w:rPr>
          <w:rFonts w:ascii="Verdana" w:hAnsi="Verdana" w:cs="Times-Bold"/>
          <w:bCs/>
          <w:sz w:val="22"/>
          <w:szCs w:val="22"/>
        </w:rPr>
      </w:pPr>
    </w:p>
    <w:p w:rsidR="007F667E" w:rsidRPr="00016BCD" w:rsidRDefault="007F667E" w:rsidP="0028376D">
      <w:pPr>
        <w:autoSpaceDE w:val="0"/>
        <w:autoSpaceDN w:val="0"/>
        <w:adjustRightInd w:val="0"/>
        <w:spacing w:after="240"/>
        <w:jc w:val="both"/>
        <w:rPr>
          <w:rFonts w:ascii="Verdana" w:hAnsi="Verdana" w:cs="TT188t00"/>
          <w:sz w:val="22"/>
          <w:szCs w:val="22"/>
        </w:rPr>
      </w:pPr>
      <w:r w:rsidRPr="00016BCD">
        <w:rPr>
          <w:rFonts w:ascii="Verdana" w:hAnsi="Verdana" w:cs="TT188t00"/>
          <w:sz w:val="22"/>
          <w:szCs w:val="22"/>
        </w:rPr>
        <w:t xml:space="preserve">è convocata l’Assemblea Ordinaria di ATDAL </w:t>
      </w:r>
      <w:proofErr w:type="spellStart"/>
      <w:r w:rsidRPr="00016BCD">
        <w:rPr>
          <w:rFonts w:ascii="Verdana" w:hAnsi="Verdana" w:cs="TT188t00"/>
          <w:sz w:val="22"/>
          <w:szCs w:val="22"/>
        </w:rPr>
        <w:t>Over</w:t>
      </w:r>
      <w:proofErr w:type="spellEnd"/>
      <w:r w:rsidRPr="00016BCD">
        <w:rPr>
          <w:rFonts w:ascii="Verdana" w:hAnsi="Verdana" w:cs="TT188t00"/>
          <w:sz w:val="22"/>
          <w:szCs w:val="22"/>
        </w:rPr>
        <w:t xml:space="preserve"> 40 presso </w:t>
      </w:r>
      <w:r w:rsidR="00C73568">
        <w:rPr>
          <w:rFonts w:ascii="Verdana" w:hAnsi="Verdana" w:cs="TT188t00"/>
          <w:sz w:val="22"/>
          <w:szCs w:val="22"/>
        </w:rPr>
        <w:t xml:space="preserve">la sede dell’Associazione </w:t>
      </w:r>
      <w:proofErr w:type="spellStart"/>
      <w:r w:rsidR="00C73568">
        <w:rPr>
          <w:rFonts w:ascii="Verdana" w:hAnsi="Verdana" w:cs="TT188t00"/>
          <w:sz w:val="22"/>
          <w:szCs w:val="22"/>
        </w:rPr>
        <w:t>Atdal</w:t>
      </w:r>
      <w:proofErr w:type="spellEnd"/>
      <w:r w:rsidR="00C73568">
        <w:rPr>
          <w:rFonts w:ascii="Verdana" w:hAnsi="Verdana" w:cs="TT188t00"/>
          <w:sz w:val="22"/>
          <w:szCs w:val="22"/>
        </w:rPr>
        <w:t xml:space="preserve"> Over40 nel mezzanino del Passante Ferroviario di P.za della Repubblica – Milano (accesso dagli ingressi di via Pisani angolo Viale Tunisia),</w:t>
      </w:r>
      <w:r w:rsidRPr="00016BCD">
        <w:rPr>
          <w:rFonts w:ascii="Verdana" w:hAnsi="Verdana" w:cs="TT188t00"/>
          <w:sz w:val="22"/>
          <w:szCs w:val="22"/>
        </w:rPr>
        <w:t xml:space="preserve"> </w:t>
      </w:r>
      <w:r w:rsidRPr="00016BCD">
        <w:rPr>
          <w:rFonts w:ascii="Verdana" w:hAnsi="Verdana" w:cs="TT189t00"/>
          <w:sz w:val="22"/>
          <w:szCs w:val="22"/>
        </w:rPr>
        <w:t xml:space="preserve">in prima convocazione </w:t>
      </w:r>
      <w:r w:rsidR="00C73568">
        <w:rPr>
          <w:rFonts w:ascii="Verdana" w:hAnsi="Verdana" w:cs="TT189t00"/>
          <w:sz w:val="22"/>
          <w:szCs w:val="22"/>
        </w:rPr>
        <w:t xml:space="preserve">giovedì 25 maggio </w:t>
      </w:r>
      <w:r w:rsidR="008F5F06">
        <w:rPr>
          <w:rFonts w:ascii="Verdana" w:hAnsi="Verdana" w:cs="TT189t00"/>
          <w:sz w:val="22"/>
          <w:szCs w:val="22"/>
        </w:rPr>
        <w:t>2017</w:t>
      </w:r>
      <w:r w:rsidRPr="00016BCD">
        <w:rPr>
          <w:rFonts w:ascii="Verdana" w:hAnsi="Verdana" w:cs="TT189t00"/>
          <w:sz w:val="22"/>
          <w:szCs w:val="22"/>
        </w:rPr>
        <w:t xml:space="preserve"> alle </w:t>
      </w:r>
      <w:r w:rsidR="0028376D">
        <w:rPr>
          <w:rFonts w:ascii="Verdana" w:hAnsi="Verdana" w:cs="TT189t00"/>
          <w:sz w:val="22"/>
          <w:szCs w:val="22"/>
        </w:rPr>
        <w:t>ore 8,</w:t>
      </w:r>
      <w:r w:rsidRPr="00016BCD">
        <w:rPr>
          <w:rFonts w:ascii="Verdana" w:hAnsi="Verdana" w:cs="TT189t00"/>
          <w:sz w:val="22"/>
          <w:szCs w:val="22"/>
        </w:rPr>
        <w:t xml:space="preserve">00 e, mancando il numero legale, </w:t>
      </w:r>
      <w:r w:rsidRPr="00016BCD">
        <w:rPr>
          <w:rFonts w:ascii="Verdana" w:hAnsi="Verdana" w:cs="TT18At00"/>
          <w:sz w:val="22"/>
          <w:szCs w:val="22"/>
        </w:rPr>
        <w:t xml:space="preserve">in seconda convocazione </w:t>
      </w:r>
      <w:r w:rsidR="00FC7929" w:rsidRPr="00FC7929">
        <w:rPr>
          <w:rFonts w:ascii="Verdana" w:hAnsi="Verdana" w:cs="TT18At00"/>
          <w:b/>
          <w:sz w:val="22"/>
          <w:szCs w:val="22"/>
        </w:rPr>
        <w:t>giovedì 25 maggio</w:t>
      </w:r>
      <w:r w:rsidR="008F5F06">
        <w:rPr>
          <w:rFonts w:ascii="Verdana" w:hAnsi="Verdana" w:cs="TT18At00"/>
          <w:b/>
          <w:sz w:val="22"/>
          <w:szCs w:val="22"/>
        </w:rPr>
        <w:t xml:space="preserve"> 2017</w:t>
      </w:r>
      <w:r w:rsidR="00C02294">
        <w:rPr>
          <w:rFonts w:ascii="Verdana" w:hAnsi="Verdana" w:cs="TT18At00"/>
          <w:b/>
          <w:sz w:val="22"/>
          <w:szCs w:val="22"/>
        </w:rPr>
        <w:t xml:space="preserve"> alle ore </w:t>
      </w:r>
      <w:r w:rsidR="00FC7929">
        <w:rPr>
          <w:rFonts w:ascii="Verdana" w:hAnsi="Verdana" w:cs="TT18At00"/>
          <w:b/>
          <w:sz w:val="22"/>
          <w:szCs w:val="22"/>
        </w:rPr>
        <w:t>21</w:t>
      </w:r>
      <w:r w:rsidR="0028376D">
        <w:rPr>
          <w:rFonts w:ascii="Verdana" w:hAnsi="Verdana" w:cs="TT18At00"/>
          <w:b/>
          <w:sz w:val="22"/>
          <w:szCs w:val="22"/>
        </w:rPr>
        <w:t>,00</w:t>
      </w:r>
      <w:r w:rsidRPr="00016BCD">
        <w:rPr>
          <w:rFonts w:ascii="Verdana" w:hAnsi="Verdana" w:cs="TT18At00"/>
          <w:sz w:val="22"/>
          <w:szCs w:val="22"/>
        </w:rPr>
        <w:t xml:space="preserve"> </w:t>
      </w:r>
      <w:r w:rsidRPr="00016BCD">
        <w:rPr>
          <w:rFonts w:ascii="Verdana" w:hAnsi="Verdana" w:cs="TT188t00"/>
          <w:sz w:val="22"/>
          <w:szCs w:val="22"/>
        </w:rPr>
        <w:t>per discutere e deliberare sul</w:t>
      </w:r>
      <w:r w:rsidRPr="00016BCD">
        <w:rPr>
          <w:rFonts w:ascii="Verdana" w:hAnsi="Verdana" w:cs="TT189t00"/>
          <w:sz w:val="22"/>
          <w:szCs w:val="22"/>
        </w:rPr>
        <w:t xml:space="preserve"> </w:t>
      </w:r>
      <w:r w:rsidRPr="00016BCD">
        <w:rPr>
          <w:rFonts w:ascii="Verdana" w:hAnsi="Verdana" w:cs="TT188t00"/>
          <w:sz w:val="22"/>
          <w:szCs w:val="22"/>
        </w:rPr>
        <w:t>seguente:</w:t>
      </w:r>
    </w:p>
    <w:p w:rsidR="007F667E" w:rsidRPr="00016BCD" w:rsidRDefault="007F667E" w:rsidP="008F5F06">
      <w:pPr>
        <w:autoSpaceDE w:val="0"/>
        <w:autoSpaceDN w:val="0"/>
        <w:adjustRightInd w:val="0"/>
        <w:jc w:val="center"/>
        <w:rPr>
          <w:rFonts w:ascii="Verdana" w:hAnsi="Verdana" w:cs="TT18At00"/>
          <w:sz w:val="22"/>
          <w:szCs w:val="22"/>
        </w:rPr>
      </w:pPr>
      <w:r w:rsidRPr="00016BCD">
        <w:rPr>
          <w:rFonts w:ascii="Verdana" w:hAnsi="Verdana" w:cs="TT18At00"/>
          <w:sz w:val="22"/>
          <w:szCs w:val="22"/>
        </w:rPr>
        <w:t>ORDINE DEL GIORNO</w:t>
      </w:r>
      <w:r w:rsidR="00C02294">
        <w:rPr>
          <w:rFonts w:ascii="Verdana" w:hAnsi="Verdana" w:cs="TT18At00"/>
          <w:sz w:val="22"/>
          <w:szCs w:val="22"/>
        </w:rPr>
        <w:t>:</w:t>
      </w:r>
    </w:p>
    <w:p w:rsidR="007F667E" w:rsidRPr="00016BCD" w:rsidRDefault="007F667E" w:rsidP="007F667E">
      <w:pPr>
        <w:autoSpaceDE w:val="0"/>
        <w:autoSpaceDN w:val="0"/>
        <w:adjustRightInd w:val="0"/>
        <w:jc w:val="both"/>
        <w:rPr>
          <w:rFonts w:ascii="Verdana" w:hAnsi="Verdana" w:cs="TT188t00"/>
          <w:sz w:val="22"/>
          <w:szCs w:val="22"/>
        </w:rPr>
      </w:pPr>
    </w:p>
    <w:p w:rsidR="007F667E" w:rsidRDefault="007F667E" w:rsidP="00016BC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T188t00"/>
          <w:sz w:val="22"/>
          <w:szCs w:val="22"/>
        </w:rPr>
      </w:pPr>
      <w:r w:rsidRPr="00016BCD">
        <w:rPr>
          <w:rFonts w:ascii="Verdana" w:hAnsi="Verdana" w:cs="TT188t00"/>
          <w:sz w:val="22"/>
          <w:szCs w:val="22"/>
        </w:rPr>
        <w:t>1. Approvazi</w:t>
      </w:r>
      <w:r w:rsidR="008F5F06">
        <w:rPr>
          <w:rFonts w:ascii="Verdana" w:hAnsi="Verdana" w:cs="TT188t00"/>
          <w:sz w:val="22"/>
          <w:szCs w:val="22"/>
        </w:rPr>
        <w:t>one del Bilancio consuntivo 2016 e preventivo 2017</w:t>
      </w:r>
    </w:p>
    <w:p w:rsidR="00FC7929" w:rsidRPr="00016BCD" w:rsidRDefault="00FC7929" w:rsidP="00016BC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T188t00"/>
          <w:sz w:val="22"/>
          <w:szCs w:val="22"/>
        </w:rPr>
      </w:pPr>
      <w:r>
        <w:rPr>
          <w:rFonts w:ascii="Verdana" w:hAnsi="Verdana" w:cs="TT188t00"/>
          <w:sz w:val="22"/>
          <w:szCs w:val="22"/>
        </w:rPr>
        <w:t>2. Verifica /integrazione Membri del Comitato Direttivo Centro Nord</w:t>
      </w:r>
    </w:p>
    <w:p w:rsidR="008F5F06" w:rsidRPr="00016BCD" w:rsidRDefault="00FC7929" w:rsidP="008F5F0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T188t00"/>
          <w:sz w:val="22"/>
          <w:szCs w:val="22"/>
        </w:rPr>
      </w:pPr>
      <w:r>
        <w:rPr>
          <w:rFonts w:ascii="Verdana" w:hAnsi="Verdana" w:cs="TT188t00"/>
          <w:sz w:val="22"/>
          <w:szCs w:val="22"/>
        </w:rPr>
        <w:t>3</w:t>
      </w:r>
      <w:r w:rsidR="007F667E" w:rsidRPr="00016BCD">
        <w:rPr>
          <w:rFonts w:ascii="Verdana" w:hAnsi="Verdana" w:cs="TT188t00"/>
          <w:sz w:val="22"/>
          <w:szCs w:val="22"/>
        </w:rPr>
        <w:t xml:space="preserve">. </w:t>
      </w:r>
      <w:r>
        <w:rPr>
          <w:rFonts w:ascii="Verdana" w:hAnsi="Verdana" w:cs="TT188t00"/>
          <w:sz w:val="22"/>
          <w:szCs w:val="22"/>
        </w:rPr>
        <w:t>Approvazione n</w:t>
      </w:r>
      <w:r w:rsidR="008F5F06">
        <w:rPr>
          <w:rFonts w:ascii="Verdana" w:hAnsi="Verdana" w:cs="TT188t00"/>
          <w:sz w:val="22"/>
          <w:szCs w:val="22"/>
        </w:rPr>
        <w:t>omina</w:t>
      </w:r>
      <w:r w:rsidR="008F5F06" w:rsidRPr="00016BCD">
        <w:rPr>
          <w:rFonts w:ascii="Verdana" w:hAnsi="Verdana" w:cs="TT188t00"/>
          <w:sz w:val="22"/>
          <w:szCs w:val="22"/>
        </w:rPr>
        <w:t xml:space="preserve"> </w:t>
      </w:r>
      <w:r>
        <w:rPr>
          <w:rFonts w:ascii="Verdana" w:hAnsi="Verdana" w:cs="TT188t00"/>
          <w:sz w:val="22"/>
          <w:szCs w:val="22"/>
        </w:rPr>
        <w:t>di un M</w:t>
      </w:r>
      <w:r w:rsidR="008F5F06">
        <w:rPr>
          <w:rFonts w:ascii="Verdana" w:hAnsi="Verdana" w:cs="TT188t00"/>
          <w:sz w:val="22"/>
          <w:szCs w:val="22"/>
        </w:rPr>
        <w:t>embro</w:t>
      </w:r>
      <w:r w:rsidR="008F5F06" w:rsidRPr="00016BCD">
        <w:rPr>
          <w:rFonts w:ascii="Verdana" w:hAnsi="Verdana" w:cs="TT188t00"/>
          <w:sz w:val="22"/>
          <w:szCs w:val="22"/>
        </w:rPr>
        <w:t xml:space="preserve"> del Co</w:t>
      </w:r>
      <w:r w:rsidR="008F5F06">
        <w:rPr>
          <w:rFonts w:ascii="Verdana" w:hAnsi="Verdana" w:cs="TT188t00"/>
          <w:sz w:val="22"/>
          <w:szCs w:val="22"/>
        </w:rPr>
        <w:t>mitato Direttivo Centro Sud</w:t>
      </w:r>
      <w:r w:rsidR="008F5F06" w:rsidRPr="00016BCD">
        <w:rPr>
          <w:rFonts w:ascii="Verdana" w:hAnsi="Verdana" w:cs="TT188t00"/>
          <w:sz w:val="22"/>
          <w:szCs w:val="22"/>
        </w:rPr>
        <w:t xml:space="preserve"> </w:t>
      </w:r>
    </w:p>
    <w:p w:rsidR="0028376D" w:rsidRDefault="00FC7929" w:rsidP="008F5F0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T188t00"/>
          <w:sz w:val="22"/>
          <w:szCs w:val="22"/>
        </w:rPr>
      </w:pPr>
      <w:r>
        <w:rPr>
          <w:rFonts w:ascii="Verdana" w:hAnsi="Verdana" w:cs="TT188t00"/>
          <w:sz w:val="22"/>
          <w:szCs w:val="22"/>
        </w:rPr>
        <w:t>4</w:t>
      </w:r>
      <w:r w:rsidR="008F5F06">
        <w:rPr>
          <w:rFonts w:ascii="Verdana" w:hAnsi="Verdana" w:cs="TT188t00"/>
          <w:sz w:val="22"/>
          <w:szCs w:val="22"/>
        </w:rPr>
        <w:t xml:space="preserve">. </w:t>
      </w:r>
      <w:r>
        <w:rPr>
          <w:rFonts w:ascii="Verdana" w:hAnsi="Verdana" w:cs="TT188t00"/>
          <w:sz w:val="22"/>
          <w:szCs w:val="22"/>
        </w:rPr>
        <w:t>Approvazione n</w:t>
      </w:r>
      <w:r w:rsidR="0028376D">
        <w:rPr>
          <w:rFonts w:ascii="Verdana" w:hAnsi="Verdana" w:cs="TT188t00"/>
          <w:sz w:val="22"/>
          <w:szCs w:val="22"/>
        </w:rPr>
        <w:t>omina</w:t>
      </w:r>
      <w:r w:rsidR="0028376D" w:rsidRPr="00016BCD">
        <w:rPr>
          <w:rFonts w:ascii="Verdana" w:hAnsi="Verdana" w:cs="TT188t00"/>
          <w:sz w:val="22"/>
          <w:szCs w:val="22"/>
        </w:rPr>
        <w:t xml:space="preserve"> </w:t>
      </w:r>
      <w:r>
        <w:rPr>
          <w:rFonts w:ascii="Verdana" w:hAnsi="Verdana" w:cs="TT188t00"/>
          <w:sz w:val="22"/>
          <w:szCs w:val="22"/>
        </w:rPr>
        <w:t>di un M</w:t>
      </w:r>
      <w:r w:rsidR="0028376D">
        <w:rPr>
          <w:rFonts w:ascii="Verdana" w:hAnsi="Verdana" w:cs="TT188t00"/>
          <w:sz w:val="22"/>
          <w:szCs w:val="22"/>
        </w:rPr>
        <w:t>embro</w:t>
      </w:r>
      <w:r w:rsidR="0028376D" w:rsidRPr="00016BCD">
        <w:rPr>
          <w:rFonts w:ascii="Verdana" w:hAnsi="Verdana" w:cs="TT188t00"/>
          <w:sz w:val="22"/>
          <w:szCs w:val="22"/>
        </w:rPr>
        <w:t xml:space="preserve"> del</w:t>
      </w:r>
      <w:r w:rsidR="0028376D">
        <w:rPr>
          <w:rFonts w:ascii="Verdana" w:hAnsi="Verdana" w:cs="TT188t00"/>
          <w:sz w:val="22"/>
          <w:szCs w:val="22"/>
        </w:rPr>
        <w:t xml:space="preserve"> Collegio dei Probiviri</w:t>
      </w:r>
    </w:p>
    <w:p w:rsidR="00DC4D86" w:rsidRPr="00016BCD" w:rsidRDefault="007F667E" w:rsidP="00016BCD">
      <w:pPr>
        <w:autoSpaceDE w:val="0"/>
        <w:autoSpaceDN w:val="0"/>
        <w:adjustRightInd w:val="0"/>
        <w:jc w:val="both"/>
        <w:rPr>
          <w:rFonts w:ascii="Verdana" w:hAnsi="Verdana" w:cs="TT188t00"/>
          <w:sz w:val="22"/>
          <w:szCs w:val="22"/>
        </w:rPr>
      </w:pPr>
      <w:r w:rsidRPr="00016BCD">
        <w:rPr>
          <w:rFonts w:ascii="Verdana" w:hAnsi="Verdana" w:cs="TT188t00"/>
          <w:sz w:val="22"/>
          <w:szCs w:val="22"/>
        </w:rPr>
        <w:t xml:space="preserve">Possono partecipare all’Assemblea TUTTI i Soci e Simpatizzanti ATDAL </w:t>
      </w:r>
      <w:proofErr w:type="spellStart"/>
      <w:r w:rsidRPr="00016BCD">
        <w:rPr>
          <w:rFonts w:ascii="Verdana" w:hAnsi="Verdana" w:cs="TT188t00"/>
          <w:sz w:val="22"/>
          <w:szCs w:val="22"/>
        </w:rPr>
        <w:t>Over</w:t>
      </w:r>
      <w:proofErr w:type="spellEnd"/>
      <w:r w:rsidRPr="00016BCD">
        <w:rPr>
          <w:rFonts w:ascii="Verdana" w:hAnsi="Verdana" w:cs="TT188t00"/>
          <w:sz w:val="22"/>
          <w:szCs w:val="22"/>
        </w:rPr>
        <w:t xml:space="preserve"> 40.</w:t>
      </w:r>
      <w:r w:rsidR="00016BCD">
        <w:rPr>
          <w:rFonts w:ascii="Verdana" w:hAnsi="Verdana" w:cs="TT188t00"/>
          <w:sz w:val="22"/>
          <w:szCs w:val="22"/>
        </w:rPr>
        <w:t xml:space="preserve"> </w:t>
      </w:r>
      <w:r w:rsidRPr="00016BCD">
        <w:rPr>
          <w:rFonts w:ascii="Verdana" w:hAnsi="Verdana" w:cs="TT188t00"/>
          <w:sz w:val="22"/>
          <w:szCs w:val="22"/>
        </w:rPr>
        <w:t>Il diritto di voto è RISERVATO ai Soci in REGOLA con il versamento della QUOTA</w:t>
      </w:r>
      <w:r w:rsidR="00016BCD">
        <w:rPr>
          <w:rFonts w:ascii="Verdana" w:hAnsi="Verdana" w:cs="TT188t00"/>
          <w:sz w:val="22"/>
          <w:szCs w:val="22"/>
        </w:rPr>
        <w:t xml:space="preserve"> </w:t>
      </w:r>
      <w:r w:rsidR="008F5F06">
        <w:rPr>
          <w:rFonts w:ascii="Verdana" w:hAnsi="Verdana" w:cs="TT188t00"/>
          <w:sz w:val="22"/>
          <w:szCs w:val="22"/>
        </w:rPr>
        <w:t>ANNUALE 2016 o 2017</w:t>
      </w:r>
      <w:r w:rsidR="00C02294">
        <w:rPr>
          <w:rFonts w:ascii="Verdana" w:hAnsi="Verdana" w:cs="TT188t00"/>
          <w:sz w:val="22"/>
          <w:szCs w:val="22"/>
        </w:rPr>
        <w:t>.</w:t>
      </w:r>
      <w:r w:rsidRPr="00016BCD">
        <w:rPr>
          <w:rFonts w:ascii="Verdana" w:hAnsi="Verdana" w:cs="TT188t00"/>
          <w:sz w:val="22"/>
          <w:szCs w:val="22"/>
        </w:rPr>
        <w:t xml:space="preserve"> I Soci che non siano in regola con la quota di adesione</w:t>
      </w:r>
      <w:r w:rsidR="00016BCD">
        <w:rPr>
          <w:rFonts w:ascii="Verdana" w:hAnsi="Verdana" w:cs="TT188t00"/>
          <w:sz w:val="22"/>
          <w:szCs w:val="22"/>
        </w:rPr>
        <w:t xml:space="preserve"> </w:t>
      </w:r>
      <w:r w:rsidRPr="00016BCD">
        <w:rPr>
          <w:rFonts w:ascii="Verdana" w:hAnsi="Verdana" w:cs="TT188t00"/>
          <w:sz w:val="22"/>
          <w:szCs w:val="22"/>
        </w:rPr>
        <w:t>potranno partecipare alle votazioni solo dopo avere provveduto al relativo</w:t>
      </w:r>
      <w:r w:rsidR="00016BCD">
        <w:rPr>
          <w:rFonts w:ascii="Verdana" w:hAnsi="Verdana" w:cs="TT188t00"/>
          <w:sz w:val="22"/>
          <w:szCs w:val="22"/>
        </w:rPr>
        <w:t xml:space="preserve"> </w:t>
      </w:r>
      <w:r w:rsidRPr="00016BCD">
        <w:rPr>
          <w:rFonts w:ascii="Verdana" w:hAnsi="Verdana" w:cs="TT188t00"/>
          <w:sz w:val="22"/>
          <w:szCs w:val="22"/>
        </w:rPr>
        <w:t>pagamento.</w:t>
      </w:r>
    </w:p>
    <w:p w:rsidR="00ED0E7F" w:rsidRDefault="00ED0E7F" w:rsidP="00DC4D86">
      <w:pPr>
        <w:autoSpaceDE w:val="0"/>
        <w:rPr>
          <w:rFonts w:ascii="Verdana" w:hAnsi="Verdana" w:cs="Times-Roman"/>
          <w:sz w:val="22"/>
          <w:szCs w:val="22"/>
        </w:rPr>
      </w:pPr>
    </w:p>
    <w:p w:rsidR="00ED0E7F" w:rsidRDefault="00ED0E7F" w:rsidP="00ED0E7F">
      <w:pPr>
        <w:autoSpaceDE w:val="0"/>
        <w:autoSpaceDN w:val="0"/>
        <w:adjustRightInd w:val="0"/>
        <w:rPr>
          <w:rFonts w:ascii="TT188t00" w:hAnsi="TT188t00" w:cs="TT188t00"/>
        </w:rPr>
      </w:pPr>
      <w:r>
        <w:rPr>
          <w:rFonts w:ascii="TT188t00" w:hAnsi="TT188t00" w:cs="TT188t00"/>
        </w:rPr>
        <w:t xml:space="preserve">          Samantha </w:t>
      </w:r>
      <w:proofErr w:type="spellStart"/>
      <w:r>
        <w:rPr>
          <w:rFonts w:ascii="TT188t00" w:hAnsi="TT188t00" w:cs="TT188t00"/>
        </w:rPr>
        <w:t>Manella</w:t>
      </w:r>
      <w:proofErr w:type="spellEnd"/>
      <w:r>
        <w:rPr>
          <w:rFonts w:ascii="TT188t00" w:hAnsi="TT188t00" w:cs="TT188t00"/>
        </w:rPr>
        <w:t xml:space="preserve">                                                                       Walter </w:t>
      </w:r>
      <w:proofErr w:type="spellStart"/>
      <w:r>
        <w:rPr>
          <w:rFonts w:ascii="TT188t00" w:hAnsi="TT188t00" w:cs="TT188t00"/>
        </w:rPr>
        <w:t>Deitinger</w:t>
      </w:r>
      <w:proofErr w:type="spellEnd"/>
    </w:p>
    <w:p w:rsidR="00ED0E7F" w:rsidRDefault="00ED0E7F" w:rsidP="00ED0E7F">
      <w:pPr>
        <w:autoSpaceDE w:val="0"/>
        <w:rPr>
          <w:rFonts w:ascii="TT188t00" w:hAnsi="TT188t00" w:cs="TT188t00"/>
        </w:rPr>
      </w:pPr>
      <w:r>
        <w:rPr>
          <w:rFonts w:ascii="TT188t00" w:hAnsi="TT188t00" w:cs="TT188t00"/>
        </w:rPr>
        <w:t xml:space="preserve">Vice Presidente ATDAL </w:t>
      </w:r>
      <w:proofErr w:type="spellStart"/>
      <w:r>
        <w:rPr>
          <w:rFonts w:ascii="TT188t00" w:hAnsi="TT188t00" w:cs="TT188t00"/>
        </w:rPr>
        <w:t>Over</w:t>
      </w:r>
      <w:proofErr w:type="spellEnd"/>
      <w:r>
        <w:rPr>
          <w:rFonts w:ascii="TT188t00" w:hAnsi="TT188t00" w:cs="TT188t00"/>
        </w:rPr>
        <w:t xml:space="preserve"> 40                                                  Presidente ATDAL </w:t>
      </w:r>
      <w:proofErr w:type="spellStart"/>
      <w:r>
        <w:rPr>
          <w:rFonts w:ascii="TT188t00" w:hAnsi="TT188t00" w:cs="TT188t00"/>
        </w:rPr>
        <w:t>Over</w:t>
      </w:r>
      <w:proofErr w:type="spellEnd"/>
      <w:r>
        <w:rPr>
          <w:rFonts w:ascii="TT188t00" w:hAnsi="TT188t00" w:cs="TT188t00"/>
        </w:rPr>
        <w:t xml:space="preserve"> 40</w:t>
      </w:r>
    </w:p>
    <w:p w:rsidR="00ED0E7F" w:rsidRDefault="00ED0E7F" w:rsidP="00ED0E7F">
      <w:pPr>
        <w:autoSpaceDE w:val="0"/>
        <w:rPr>
          <w:rFonts w:ascii="TT188t00" w:hAnsi="TT188t00" w:cs="TT188t00"/>
        </w:rPr>
      </w:pPr>
    </w:p>
    <w:p w:rsidR="00DC4D86" w:rsidRPr="00ED0E7F" w:rsidRDefault="00DC4D86" w:rsidP="00ED0E7F">
      <w:pPr>
        <w:autoSpaceDE w:val="0"/>
        <w:rPr>
          <w:rFonts w:ascii="TT188t00" w:hAnsi="TT188t00" w:cs="TT188t00"/>
        </w:rPr>
      </w:pPr>
      <w:r w:rsidRPr="00016BCD">
        <w:rPr>
          <w:rFonts w:ascii="Verdana" w:hAnsi="Verdana" w:cs="Times-Bold"/>
          <w:b/>
          <w:bCs/>
          <w:sz w:val="22"/>
          <w:szCs w:val="22"/>
        </w:rPr>
        <w:t>---------------------------------------------------------------------------------------------</w:t>
      </w:r>
    </w:p>
    <w:p w:rsidR="00DC4D86" w:rsidRPr="00016BCD" w:rsidRDefault="00DC4D86" w:rsidP="00DC4D86">
      <w:pPr>
        <w:autoSpaceDE w:val="0"/>
        <w:jc w:val="center"/>
        <w:rPr>
          <w:rFonts w:ascii="Verdana" w:hAnsi="Verdana" w:cs="Times-Bold"/>
          <w:b/>
          <w:bCs/>
          <w:sz w:val="22"/>
          <w:szCs w:val="22"/>
        </w:rPr>
      </w:pPr>
      <w:r w:rsidRPr="00016BCD">
        <w:rPr>
          <w:rFonts w:ascii="Verdana" w:hAnsi="Verdana" w:cs="Times-Bold"/>
          <w:b/>
          <w:bCs/>
          <w:sz w:val="22"/>
          <w:szCs w:val="22"/>
        </w:rPr>
        <w:t>DELEGA</w:t>
      </w:r>
    </w:p>
    <w:p w:rsidR="00DC4D86" w:rsidRPr="00016BCD" w:rsidRDefault="00DC4D86" w:rsidP="00DC4D86">
      <w:pPr>
        <w:autoSpaceDE w:val="0"/>
        <w:rPr>
          <w:rFonts w:ascii="Verdana" w:hAnsi="Verdana" w:cs="Times-Bold"/>
          <w:b/>
          <w:bCs/>
          <w:sz w:val="22"/>
          <w:szCs w:val="22"/>
        </w:rPr>
      </w:pPr>
    </w:p>
    <w:p w:rsidR="00DC4D86" w:rsidRDefault="00DC4D86" w:rsidP="00DC4D86">
      <w:pPr>
        <w:autoSpaceDE w:val="0"/>
        <w:jc w:val="both"/>
        <w:rPr>
          <w:rFonts w:ascii="Verdana" w:hAnsi="Verdana" w:cs="Times-Bold"/>
          <w:bCs/>
          <w:sz w:val="22"/>
          <w:szCs w:val="22"/>
        </w:rPr>
      </w:pPr>
      <w:r w:rsidRPr="00016BCD">
        <w:rPr>
          <w:rFonts w:ascii="Verdana" w:hAnsi="Verdana" w:cs="Times-Bold"/>
          <w:bCs/>
          <w:sz w:val="22"/>
          <w:szCs w:val="22"/>
        </w:rPr>
        <w:t xml:space="preserve">Il sottoscritto _________________   _____________________Socio ATDAL </w:t>
      </w:r>
      <w:proofErr w:type="spellStart"/>
      <w:r w:rsidRPr="00016BCD">
        <w:rPr>
          <w:rFonts w:ascii="Verdana" w:hAnsi="Verdana" w:cs="Times-Bold"/>
          <w:bCs/>
          <w:sz w:val="22"/>
          <w:szCs w:val="22"/>
        </w:rPr>
        <w:t>Over</w:t>
      </w:r>
      <w:proofErr w:type="spellEnd"/>
      <w:r w:rsidRPr="00016BCD">
        <w:rPr>
          <w:rFonts w:ascii="Verdana" w:hAnsi="Verdana" w:cs="Times-Bold"/>
          <w:bCs/>
          <w:sz w:val="22"/>
          <w:szCs w:val="22"/>
        </w:rPr>
        <w:t xml:space="preserve"> 40, in regola col pagamento della quota annuale </w:t>
      </w:r>
      <w:r w:rsidR="008F5F06">
        <w:rPr>
          <w:rFonts w:ascii="Verdana" w:hAnsi="Verdana" w:cs="Times-Bold"/>
          <w:bCs/>
          <w:sz w:val="22"/>
          <w:szCs w:val="22"/>
        </w:rPr>
        <w:t>2016 o 2017</w:t>
      </w:r>
      <w:r w:rsidRPr="00016BCD">
        <w:rPr>
          <w:rFonts w:ascii="Verdana" w:hAnsi="Verdana" w:cs="Times-Bold"/>
          <w:bCs/>
          <w:sz w:val="22"/>
          <w:szCs w:val="22"/>
        </w:rPr>
        <w:t>, delega la Sig.ra / il Sig.</w:t>
      </w:r>
    </w:p>
    <w:p w:rsidR="00DC4D86" w:rsidRPr="00016BCD" w:rsidRDefault="00DC4D86" w:rsidP="00DC4D86">
      <w:pPr>
        <w:autoSpaceDE w:val="0"/>
        <w:jc w:val="both"/>
        <w:rPr>
          <w:rFonts w:ascii="Verdana" w:hAnsi="Verdana" w:cs="Times-Bold"/>
          <w:bCs/>
          <w:sz w:val="22"/>
          <w:szCs w:val="22"/>
        </w:rPr>
      </w:pPr>
    </w:p>
    <w:p w:rsidR="00DC4D86" w:rsidRPr="00016BCD" w:rsidRDefault="00DC4D86" w:rsidP="00DC4D86">
      <w:pPr>
        <w:autoSpaceDE w:val="0"/>
        <w:jc w:val="both"/>
        <w:rPr>
          <w:rFonts w:ascii="Verdana" w:hAnsi="Verdana" w:cs="Times-Bold"/>
          <w:bCs/>
          <w:sz w:val="22"/>
          <w:szCs w:val="22"/>
        </w:rPr>
      </w:pPr>
      <w:r w:rsidRPr="00016BCD">
        <w:rPr>
          <w:rFonts w:ascii="Verdana" w:hAnsi="Verdana" w:cs="Times-Bold"/>
          <w:bCs/>
          <w:sz w:val="22"/>
          <w:szCs w:val="22"/>
        </w:rPr>
        <w:t xml:space="preserve"> __________________________ _____________________ a rappresentarlo con ampi poteri e facoltà di voto all’Assemblea Annuale dell’Associazione ATDAL </w:t>
      </w:r>
      <w:proofErr w:type="spellStart"/>
      <w:r w:rsidRPr="00016BCD">
        <w:rPr>
          <w:rFonts w:ascii="Verdana" w:hAnsi="Verdana" w:cs="Times-Bold"/>
          <w:bCs/>
          <w:sz w:val="22"/>
          <w:szCs w:val="22"/>
        </w:rPr>
        <w:t>Over</w:t>
      </w:r>
      <w:proofErr w:type="spellEnd"/>
      <w:r w:rsidRPr="00016BCD">
        <w:rPr>
          <w:rFonts w:ascii="Verdana" w:hAnsi="Verdana" w:cs="Times-Bold"/>
          <w:bCs/>
          <w:sz w:val="22"/>
          <w:szCs w:val="22"/>
        </w:rPr>
        <w:t xml:space="preserve"> 40 </w:t>
      </w:r>
      <w:r w:rsidRPr="00016BCD">
        <w:rPr>
          <w:rFonts w:ascii="Verdana" w:hAnsi="Verdana" w:cs="Times-Roman"/>
          <w:sz w:val="22"/>
          <w:szCs w:val="22"/>
        </w:rPr>
        <w:t xml:space="preserve">del giorno </w:t>
      </w:r>
      <w:r w:rsidR="00FC7929">
        <w:rPr>
          <w:rFonts w:ascii="Verdana" w:hAnsi="Verdana" w:cs="Times-Roman"/>
          <w:sz w:val="22"/>
          <w:szCs w:val="22"/>
        </w:rPr>
        <w:t>25</w:t>
      </w:r>
      <w:r w:rsidR="0028376D">
        <w:rPr>
          <w:rFonts w:ascii="Verdana" w:hAnsi="Verdana" w:cs="TT189t00"/>
          <w:sz w:val="22"/>
          <w:szCs w:val="22"/>
        </w:rPr>
        <w:t xml:space="preserve"> maggio 2017</w:t>
      </w:r>
      <w:r w:rsidR="000005B7" w:rsidRPr="00016BCD">
        <w:rPr>
          <w:rFonts w:ascii="Verdana" w:hAnsi="Verdana" w:cs="Times-Roman"/>
          <w:sz w:val="22"/>
          <w:szCs w:val="22"/>
        </w:rPr>
        <w:t>,</w:t>
      </w:r>
      <w:r w:rsidRPr="00016BCD">
        <w:rPr>
          <w:rFonts w:ascii="Verdana" w:hAnsi="Verdana" w:cs="Times-Roman"/>
          <w:sz w:val="22"/>
          <w:szCs w:val="22"/>
        </w:rPr>
        <w:t xml:space="preserve"> alle ore 8,00 (1° convocazione) </w:t>
      </w:r>
      <w:r w:rsidRPr="00016BCD">
        <w:rPr>
          <w:rFonts w:ascii="Verdana" w:hAnsi="Verdana" w:cs="Times-Bold"/>
          <w:bCs/>
          <w:sz w:val="22"/>
          <w:szCs w:val="22"/>
        </w:rPr>
        <w:t xml:space="preserve">e </w:t>
      </w:r>
      <w:r w:rsidRPr="00016BCD">
        <w:rPr>
          <w:rFonts w:ascii="Verdana" w:hAnsi="Verdana" w:cs="Times-Bold"/>
          <w:b/>
          <w:bCs/>
          <w:sz w:val="22"/>
          <w:szCs w:val="22"/>
        </w:rPr>
        <w:t xml:space="preserve">del giorno </w:t>
      </w:r>
      <w:r w:rsidR="00FC7929">
        <w:rPr>
          <w:rFonts w:ascii="Verdana" w:hAnsi="Verdana" w:cs="Times-Bold"/>
          <w:b/>
          <w:bCs/>
          <w:sz w:val="22"/>
          <w:szCs w:val="22"/>
        </w:rPr>
        <w:t>2</w:t>
      </w:r>
      <w:r w:rsidR="0028376D" w:rsidRPr="0028376D">
        <w:rPr>
          <w:rFonts w:ascii="Verdana" w:hAnsi="Verdana" w:cs="TT18At00"/>
          <w:b/>
          <w:sz w:val="22"/>
          <w:szCs w:val="22"/>
        </w:rPr>
        <w:t>5</w:t>
      </w:r>
      <w:r w:rsidR="0028376D" w:rsidRPr="00016BCD">
        <w:rPr>
          <w:rFonts w:ascii="Verdana" w:hAnsi="Verdana" w:cs="TT189t00"/>
          <w:sz w:val="22"/>
          <w:szCs w:val="22"/>
        </w:rPr>
        <w:t xml:space="preserve"> </w:t>
      </w:r>
      <w:r w:rsidR="0028376D">
        <w:rPr>
          <w:rFonts w:ascii="Verdana" w:hAnsi="Verdana" w:cs="TT18At00"/>
          <w:b/>
          <w:sz w:val="22"/>
          <w:szCs w:val="22"/>
        </w:rPr>
        <w:t xml:space="preserve">maggio 2017 </w:t>
      </w:r>
      <w:r w:rsidR="00C02294">
        <w:rPr>
          <w:rFonts w:ascii="Verdana" w:hAnsi="Verdana" w:cs="Times-Bold"/>
          <w:b/>
          <w:bCs/>
          <w:sz w:val="22"/>
          <w:szCs w:val="22"/>
        </w:rPr>
        <w:t xml:space="preserve">alle ore </w:t>
      </w:r>
      <w:r w:rsidR="00FC7929">
        <w:rPr>
          <w:rFonts w:ascii="Verdana" w:hAnsi="Verdana" w:cs="Times-Bold"/>
          <w:b/>
          <w:bCs/>
          <w:sz w:val="22"/>
          <w:szCs w:val="22"/>
        </w:rPr>
        <w:t>21</w:t>
      </w:r>
      <w:r w:rsidR="0028376D">
        <w:rPr>
          <w:rFonts w:ascii="Verdana" w:hAnsi="Verdana" w:cs="TT18At00"/>
          <w:b/>
          <w:sz w:val="22"/>
          <w:szCs w:val="22"/>
        </w:rPr>
        <w:t>,00</w:t>
      </w:r>
      <w:r w:rsidR="0028376D" w:rsidRPr="00016BCD">
        <w:rPr>
          <w:rFonts w:ascii="Verdana" w:hAnsi="Verdana" w:cs="TT18At00"/>
          <w:sz w:val="22"/>
          <w:szCs w:val="22"/>
        </w:rPr>
        <w:t xml:space="preserve"> </w:t>
      </w:r>
      <w:r w:rsidRPr="00016BCD">
        <w:rPr>
          <w:rFonts w:ascii="Verdana" w:hAnsi="Verdana" w:cs="Times-Bold"/>
          <w:b/>
          <w:bCs/>
          <w:sz w:val="22"/>
          <w:szCs w:val="22"/>
        </w:rPr>
        <w:t>(2° convocazione)</w:t>
      </w:r>
      <w:r w:rsidRPr="00016BCD">
        <w:rPr>
          <w:rFonts w:ascii="Verdana" w:hAnsi="Verdana" w:cs="Times-Bold"/>
          <w:bCs/>
          <w:sz w:val="22"/>
          <w:szCs w:val="22"/>
        </w:rPr>
        <w:t>, accettando sin d’ora tutte le decisioni del rappresentante delegato per le materie indicate nell’ordine del giorno.</w:t>
      </w:r>
    </w:p>
    <w:p w:rsidR="00DC4D86" w:rsidRPr="00016BCD" w:rsidRDefault="00DC4D86" w:rsidP="00DC4D86">
      <w:pPr>
        <w:autoSpaceDE w:val="0"/>
        <w:jc w:val="both"/>
        <w:rPr>
          <w:rFonts w:ascii="Verdana" w:hAnsi="Verdana" w:cs="Helvetica-Bold"/>
          <w:b/>
          <w:bCs/>
          <w:sz w:val="22"/>
          <w:szCs w:val="22"/>
        </w:rPr>
      </w:pPr>
    </w:p>
    <w:p w:rsidR="00DC4D86" w:rsidRPr="00016BCD" w:rsidRDefault="00DC4D86" w:rsidP="00DC4D86">
      <w:pPr>
        <w:autoSpaceDE w:val="0"/>
        <w:rPr>
          <w:rFonts w:ascii="Verdana" w:hAnsi="Verdana" w:cs="Helvetica-Bold"/>
          <w:b/>
          <w:bCs/>
          <w:sz w:val="22"/>
          <w:szCs w:val="22"/>
        </w:rPr>
      </w:pPr>
    </w:p>
    <w:p w:rsidR="0028376D" w:rsidRDefault="0028376D" w:rsidP="00DC4D86">
      <w:pPr>
        <w:autoSpaceDE w:val="0"/>
        <w:rPr>
          <w:rFonts w:ascii="Verdana" w:hAnsi="Verdana" w:cs="Helvetica-Bold"/>
          <w:b/>
          <w:bCs/>
          <w:sz w:val="22"/>
          <w:szCs w:val="22"/>
        </w:rPr>
      </w:pPr>
    </w:p>
    <w:p w:rsidR="00DC4D86" w:rsidRPr="00016BCD" w:rsidRDefault="00DC4D86" w:rsidP="00DC4D86">
      <w:pPr>
        <w:autoSpaceDE w:val="0"/>
        <w:rPr>
          <w:rFonts w:ascii="Verdana" w:hAnsi="Verdana"/>
          <w:sz w:val="22"/>
          <w:szCs w:val="22"/>
        </w:rPr>
      </w:pPr>
      <w:r w:rsidRPr="00016BCD">
        <w:rPr>
          <w:rFonts w:ascii="Verdana" w:hAnsi="Verdana" w:cs="Helvetica-Bold"/>
          <w:b/>
          <w:bCs/>
          <w:sz w:val="22"/>
          <w:szCs w:val="22"/>
        </w:rPr>
        <w:t>Data</w:t>
      </w:r>
      <w:r w:rsidRPr="00016BCD">
        <w:rPr>
          <w:rFonts w:ascii="Verdana" w:hAnsi="Verdana" w:cs="Helvetica-Bold"/>
          <w:b/>
          <w:bCs/>
          <w:sz w:val="22"/>
          <w:szCs w:val="22"/>
        </w:rPr>
        <w:tab/>
      </w:r>
      <w:r w:rsidRPr="00016BCD">
        <w:rPr>
          <w:rFonts w:ascii="Verdana" w:hAnsi="Verdana" w:cs="Helvetica-Bold"/>
          <w:b/>
          <w:bCs/>
          <w:sz w:val="22"/>
          <w:szCs w:val="22"/>
        </w:rPr>
        <w:tab/>
      </w:r>
      <w:r w:rsidRPr="00016BCD">
        <w:rPr>
          <w:rFonts w:ascii="Verdana" w:hAnsi="Verdana" w:cs="Helvetica-Bold"/>
          <w:b/>
          <w:bCs/>
          <w:sz w:val="22"/>
          <w:szCs w:val="22"/>
        </w:rPr>
        <w:tab/>
      </w:r>
      <w:r w:rsidRPr="00016BCD">
        <w:rPr>
          <w:rFonts w:ascii="Verdana" w:hAnsi="Verdana" w:cs="Helvetica-Bold"/>
          <w:b/>
          <w:bCs/>
          <w:sz w:val="22"/>
          <w:szCs w:val="22"/>
        </w:rPr>
        <w:tab/>
        <w:t xml:space="preserve">     Firma _________________________________                                  </w:t>
      </w:r>
    </w:p>
    <w:p w:rsidR="006A3E81" w:rsidRPr="0028376D" w:rsidRDefault="00DC4D86" w:rsidP="0028376D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 w:val="22"/>
          <w:szCs w:val="22"/>
        </w:rPr>
      </w:pPr>
      <w:r w:rsidRPr="0046434E">
        <w:rPr>
          <w:rFonts w:ascii="Helvetica-Bold" w:hAnsi="Helvetica-Bold" w:cs="Helvetica-Bold"/>
          <w:b/>
          <w:bCs/>
          <w:sz w:val="22"/>
          <w:szCs w:val="22"/>
        </w:rPr>
        <w:t xml:space="preserve"> </w:t>
      </w:r>
    </w:p>
    <w:sectPr w:rsidR="006A3E81" w:rsidRPr="0028376D" w:rsidSect="005E1D95">
      <w:headerReference w:type="default" r:id="rId7"/>
      <w:footerReference w:type="even" r:id="rId8"/>
      <w:footerReference w:type="default" r:id="rId9"/>
      <w:pgSz w:w="11906" w:h="16838"/>
      <w:pgMar w:top="170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42" w:rsidRDefault="00756742">
      <w:r>
        <w:separator/>
      </w:r>
    </w:p>
  </w:endnote>
  <w:endnote w:type="continuationSeparator" w:id="0">
    <w:p w:rsidR="00756742" w:rsidRDefault="0075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0D" w:rsidRDefault="001525BA" w:rsidP="001640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40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400D" w:rsidRDefault="0016400D" w:rsidP="0016400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86" w:rsidRDefault="00DC4D86" w:rsidP="00804B85">
    <w:pPr>
      <w:pStyle w:val="Pidipagina"/>
      <w:pBdr>
        <w:top w:val="single" w:sz="4" w:space="1" w:color="auto"/>
      </w:pBdr>
      <w:tabs>
        <w:tab w:val="left" w:pos="7088"/>
        <w:tab w:val="left" w:pos="7797"/>
      </w:tabs>
      <w:ind w:right="360"/>
      <w:rPr>
        <w:b/>
        <w:bCs/>
        <w:sz w:val="18"/>
      </w:rPr>
    </w:pPr>
    <w:r>
      <w:rPr>
        <w:b/>
        <w:bCs/>
        <w:sz w:val="18"/>
      </w:rPr>
      <w:t>Associazione ATDAL OVER40 - CF 97337300152</w:t>
    </w:r>
    <w:r>
      <w:rPr>
        <w:b/>
        <w:bCs/>
        <w:sz w:val="18"/>
      </w:rPr>
      <w:tab/>
      <w:t xml:space="preserve">                                              </w:t>
    </w:r>
    <w:r w:rsidR="00804B85">
      <w:rPr>
        <w:b/>
        <w:bCs/>
        <w:sz w:val="18"/>
      </w:rPr>
      <w:t xml:space="preserve">                           </w:t>
    </w:r>
    <w:r>
      <w:rPr>
        <w:b/>
        <w:bCs/>
        <w:sz w:val="18"/>
      </w:rPr>
      <w:t xml:space="preserve">web:     </w:t>
    </w:r>
    <w:r w:rsidR="00804B85">
      <w:rPr>
        <w:b/>
        <w:bCs/>
        <w:sz w:val="18"/>
      </w:rPr>
      <w:tab/>
    </w:r>
    <w:hyperlink r:id="rId1" w:history="1">
      <w:r w:rsidR="00804B85" w:rsidRPr="002E28AE">
        <w:rPr>
          <w:rStyle w:val="Collegamentoipertestuale"/>
          <w:b/>
          <w:bCs/>
          <w:sz w:val="18"/>
        </w:rPr>
        <w:t>www.atdal.eu</w:t>
      </w:r>
    </w:hyperlink>
    <w:r>
      <w:rPr>
        <w:b/>
        <w:bCs/>
        <w:sz w:val="18"/>
      </w:rPr>
      <w:t xml:space="preserve">  </w:t>
    </w:r>
  </w:p>
  <w:p w:rsidR="00DC4D86" w:rsidRDefault="00DC4D86" w:rsidP="00804B85">
    <w:pPr>
      <w:pStyle w:val="Pidipagina"/>
      <w:tabs>
        <w:tab w:val="left" w:pos="7088"/>
        <w:tab w:val="left" w:pos="7797"/>
      </w:tabs>
    </w:pPr>
    <w:r>
      <w:rPr>
        <w:b/>
        <w:bCs/>
        <w:sz w:val="18"/>
      </w:rPr>
      <w:t>Sede</w:t>
    </w:r>
    <w:r w:rsidR="00FC7929">
      <w:rPr>
        <w:b/>
        <w:bCs/>
        <w:sz w:val="18"/>
      </w:rPr>
      <w:t>: Mezzanino Passante Ferroviario P.za Repubblica - Milano</w:t>
    </w:r>
    <w:r>
      <w:rPr>
        <w:b/>
        <w:bCs/>
        <w:sz w:val="18"/>
      </w:rPr>
      <w:t xml:space="preserve">                                         </w:t>
    </w:r>
    <w:r w:rsidR="00FC7929">
      <w:rPr>
        <w:b/>
        <w:bCs/>
        <w:sz w:val="18"/>
      </w:rPr>
      <w:tab/>
    </w:r>
    <w:r w:rsidR="00804B85">
      <w:rPr>
        <w:b/>
        <w:bCs/>
        <w:sz w:val="18"/>
      </w:rPr>
      <w:t xml:space="preserve">e-mail:   </w:t>
    </w:r>
    <w:r>
      <w:rPr>
        <w:b/>
        <w:bCs/>
        <w:sz w:val="18"/>
      </w:rPr>
      <w:t xml:space="preserve"> </w:t>
    </w:r>
    <w:hyperlink r:id="rId2" w:history="1">
      <w:r w:rsidR="00804B85" w:rsidRPr="002E28AE">
        <w:rPr>
          <w:rStyle w:val="Collegamentoipertestuale"/>
          <w:b/>
          <w:bCs/>
          <w:sz w:val="18"/>
        </w:rPr>
        <w:t>atdalover40@atdal.eu</w:t>
      </w:r>
    </w:hyperlink>
    <w:r w:rsidR="00804B85">
      <w:rPr>
        <w:b/>
        <w:bCs/>
        <w:sz w:val="18"/>
      </w:rPr>
      <w:t xml:space="preserve"> </w:t>
    </w:r>
    <w:r w:rsidR="00804B85">
      <w:t xml:space="preserve"> </w:t>
    </w:r>
  </w:p>
  <w:p w:rsidR="0016400D" w:rsidRPr="00804B85" w:rsidRDefault="00804B85" w:rsidP="0016400D">
    <w:pPr>
      <w:pStyle w:val="Pidipagina"/>
      <w:ind w:right="360"/>
      <w:rPr>
        <w:b/>
        <w:sz w:val="18"/>
        <w:szCs w:val="18"/>
      </w:rPr>
    </w:pPr>
    <w:r w:rsidRPr="00804B85">
      <w:rPr>
        <w:b/>
        <w:sz w:val="18"/>
        <w:szCs w:val="18"/>
      </w:rPr>
      <w:t>(accesso dagli</w:t>
    </w:r>
    <w:r>
      <w:rPr>
        <w:b/>
        <w:sz w:val="18"/>
        <w:szCs w:val="18"/>
      </w:rPr>
      <w:t xml:space="preserve"> ingressi Via Pisani angolo Viale Tunisia)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42" w:rsidRDefault="00756742">
      <w:r>
        <w:separator/>
      </w:r>
    </w:p>
  </w:footnote>
  <w:footnote w:type="continuationSeparator" w:id="0">
    <w:p w:rsidR="00756742" w:rsidRDefault="0075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26" w:rsidRDefault="00A60C70">
    <w:pPr>
      <w:pStyle w:val="Intestazione"/>
    </w:pPr>
    <w:r>
      <w:t xml:space="preserve"> </w:t>
    </w:r>
    <w:r w:rsidR="00787024">
      <w:rPr>
        <w:noProof/>
      </w:rPr>
      <w:drawing>
        <wp:inline distT="0" distB="0" distL="0" distR="0">
          <wp:extent cx="3284220" cy="92900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E2B"/>
    <w:multiLevelType w:val="hybridMultilevel"/>
    <w:tmpl w:val="3D88D52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83F80"/>
    <w:multiLevelType w:val="hybridMultilevel"/>
    <w:tmpl w:val="A9AA7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476"/>
    <w:multiLevelType w:val="multilevel"/>
    <w:tmpl w:val="033095B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BC625C5"/>
    <w:multiLevelType w:val="multilevel"/>
    <w:tmpl w:val="1398F512"/>
    <w:lvl w:ilvl="0">
      <w:start w:val="1"/>
      <w:numFmt w:val="lowerLetter"/>
      <w:lvlText w:val="%1)"/>
      <w:lvlJc w:val="left"/>
      <w:pPr>
        <w:tabs>
          <w:tab w:val="num" w:pos="2565"/>
        </w:tabs>
        <w:ind w:left="256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E695E79"/>
    <w:multiLevelType w:val="hybridMultilevel"/>
    <w:tmpl w:val="D7D6DC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41B57"/>
    <w:multiLevelType w:val="hybridMultilevel"/>
    <w:tmpl w:val="0DEEC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3814"/>
    <w:multiLevelType w:val="hybridMultilevel"/>
    <w:tmpl w:val="A21C80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C2A9B"/>
    <w:multiLevelType w:val="hybridMultilevel"/>
    <w:tmpl w:val="835A8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25DC"/>
    <w:multiLevelType w:val="hybridMultilevel"/>
    <w:tmpl w:val="F3EA1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A0DD7"/>
    <w:multiLevelType w:val="hybridMultilevel"/>
    <w:tmpl w:val="FA9A7270"/>
    <w:lvl w:ilvl="0" w:tplc="3384BF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C00C9"/>
    <w:multiLevelType w:val="hybridMultilevel"/>
    <w:tmpl w:val="C50049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65FAC"/>
    <w:multiLevelType w:val="hybridMultilevel"/>
    <w:tmpl w:val="3F38BF02"/>
    <w:lvl w:ilvl="0" w:tplc="3384BF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12121"/>
    <w:multiLevelType w:val="hybridMultilevel"/>
    <w:tmpl w:val="559839AC"/>
    <w:lvl w:ilvl="0" w:tplc="3384B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C4360"/>
    <w:multiLevelType w:val="hybridMultilevel"/>
    <w:tmpl w:val="BC407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94192"/>
    <w:multiLevelType w:val="hybridMultilevel"/>
    <w:tmpl w:val="F3EA1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3AF5"/>
    <w:multiLevelType w:val="hybridMultilevel"/>
    <w:tmpl w:val="5E22B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30DAE"/>
    <w:multiLevelType w:val="hybridMultilevel"/>
    <w:tmpl w:val="208AC1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24CCC"/>
    <w:multiLevelType w:val="hybridMultilevel"/>
    <w:tmpl w:val="F3EA1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64185"/>
    <w:multiLevelType w:val="hybridMultilevel"/>
    <w:tmpl w:val="F3EA1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0740F"/>
    <w:rsid w:val="000004B6"/>
    <w:rsid w:val="000005B7"/>
    <w:rsid w:val="00011842"/>
    <w:rsid w:val="00016BCD"/>
    <w:rsid w:val="00037293"/>
    <w:rsid w:val="00046D15"/>
    <w:rsid w:val="000550E8"/>
    <w:rsid w:val="000D5FA6"/>
    <w:rsid w:val="00112B73"/>
    <w:rsid w:val="001444F4"/>
    <w:rsid w:val="001525BA"/>
    <w:rsid w:val="00160838"/>
    <w:rsid w:val="0016400D"/>
    <w:rsid w:val="001667BD"/>
    <w:rsid w:val="0017658D"/>
    <w:rsid w:val="00177952"/>
    <w:rsid w:val="00186519"/>
    <w:rsid w:val="00194AD4"/>
    <w:rsid w:val="001B16F9"/>
    <w:rsid w:val="001B3E57"/>
    <w:rsid w:val="001E41A5"/>
    <w:rsid w:val="001F7F7E"/>
    <w:rsid w:val="0022571E"/>
    <w:rsid w:val="0022632B"/>
    <w:rsid w:val="00246339"/>
    <w:rsid w:val="0028376D"/>
    <w:rsid w:val="002A6C8E"/>
    <w:rsid w:val="002D2C03"/>
    <w:rsid w:val="003210C5"/>
    <w:rsid w:val="00332582"/>
    <w:rsid w:val="00336174"/>
    <w:rsid w:val="00341DC8"/>
    <w:rsid w:val="003656E9"/>
    <w:rsid w:val="003A3164"/>
    <w:rsid w:val="003A4B69"/>
    <w:rsid w:val="003F39AB"/>
    <w:rsid w:val="003F55C8"/>
    <w:rsid w:val="00405188"/>
    <w:rsid w:val="00456959"/>
    <w:rsid w:val="00470224"/>
    <w:rsid w:val="00482FFB"/>
    <w:rsid w:val="0049530A"/>
    <w:rsid w:val="004A1F6E"/>
    <w:rsid w:val="004C7823"/>
    <w:rsid w:val="004D0297"/>
    <w:rsid w:val="004D48B3"/>
    <w:rsid w:val="004F7408"/>
    <w:rsid w:val="0050740F"/>
    <w:rsid w:val="0059241D"/>
    <w:rsid w:val="005E1D95"/>
    <w:rsid w:val="00683689"/>
    <w:rsid w:val="006A3E81"/>
    <w:rsid w:val="006D2A6D"/>
    <w:rsid w:val="006D6998"/>
    <w:rsid w:val="00704428"/>
    <w:rsid w:val="00714C4F"/>
    <w:rsid w:val="00756742"/>
    <w:rsid w:val="00787024"/>
    <w:rsid w:val="007F667E"/>
    <w:rsid w:val="00804B85"/>
    <w:rsid w:val="00830213"/>
    <w:rsid w:val="00855CC9"/>
    <w:rsid w:val="00870E91"/>
    <w:rsid w:val="00874CB7"/>
    <w:rsid w:val="008D48EC"/>
    <w:rsid w:val="008E77C6"/>
    <w:rsid w:val="008F5F06"/>
    <w:rsid w:val="009238C2"/>
    <w:rsid w:val="00925B32"/>
    <w:rsid w:val="00933528"/>
    <w:rsid w:val="00945246"/>
    <w:rsid w:val="00946C86"/>
    <w:rsid w:val="00A172F3"/>
    <w:rsid w:val="00A17EF7"/>
    <w:rsid w:val="00A2797C"/>
    <w:rsid w:val="00A4396A"/>
    <w:rsid w:val="00A60C70"/>
    <w:rsid w:val="00A736EC"/>
    <w:rsid w:val="00A87301"/>
    <w:rsid w:val="00A908AD"/>
    <w:rsid w:val="00A908F9"/>
    <w:rsid w:val="00AA7088"/>
    <w:rsid w:val="00AB7B4F"/>
    <w:rsid w:val="00B1622E"/>
    <w:rsid w:val="00B22C52"/>
    <w:rsid w:val="00B26F02"/>
    <w:rsid w:val="00B842BC"/>
    <w:rsid w:val="00BB1926"/>
    <w:rsid w:val="00C015DD"/>
    <w:rsid w:val="00C02294"/>
    <w:rsid w:val="00C0273F"/>
    <w:rsid w:val="00C15F4A"/>
    <w:rsid w:val="00C30563"/>
    <w:rsid w:val="00C31D1E"/>
    <w:rsid w:val="00C4437E"/>
    <w:rsid w:val="00C60D11"/>
    <w:rsid w:val="00C63637"/>
    <w:rsid w:val="00C73568"/>
    <w:rsid w:val="00CA3AEB"/>
    <w:rsid w:val="00CD06F7"/>
    <w:rsid w:val="00D369D9"/>
    <w:rsid w:val="00D615F5"/>
    <w:rsid w:val="00D66B57"/>
    <w:rsid w:val="00D7379E"/>
    <w:rsid w:val="00DA24AD"/>
    <w:rsid w:val="00DB2ED3"/>
    <w:rsid w:val="00DC4D86"/>
    <w:rsid w:val="00DE030C"/>
    <w:rsid w:val="00DE030E"/>
    <w:rsid w:val="00DF5EB8"/>
    <w:rsid w:val="00DF6A8C"/>
    <w:rsid w:val="00E06938"/>
    <w:rsid w:val="00E31D25"/>
    <w:rsid w:val="00E34F41"/>
    <w:rsid w:val="00E41D32"/>
    <w:rsid w:val="00E42A1A"/>
    <w:rsid w:val="00E52572"/>
    <w:rsid w:val="00EB7E4D"/>
    <w:rsid w:val="00EC13DB"/>
    <w:rsid w:val="00ED0A6C"/>
    <w:rsid w:val="00ED0E7F"/>
    <w:rsid w:val="00ED2F33"/>
    <w:rsid w:val="00EF2EDD"/>
    <w:rsid w:val="00F10E31"/>
    <w:rsid w:val="00F13C6D"/>
    <w:rsid w:val="00F4784E"/>
    <w:rsid w:val="00F71BAB"/>
    <w:rsid w:val="00FB7F54"/>
    <w:rsid w:val="00FC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69D9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3A4B69"/>
    <w:pPr>
      <w:keepNext/>
      <w:jc w:val="center"/>
      <w:outlineLvl w:val="3"/>
    </w:pPr>
    <w:rPr>
      <w:rFonts w:ascii="Comic Sans MS" w:hAnsi="Comic Sans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A4B69"/>
    <w:pPr>
      <w:jc w:val="center"/>
    </w:pPr>
    <w:rPr>
      <w:rFonts w:ascii="Comic Sans MS" w:hAnsi="Comic Sans MS"/>
      <w:b/>
      <w:bCs/>
      <w:sz w:val="20"/>
    </w:rPr>
  </w:style>
  <w:style w:type="paragraph" w:styleId="Rientrocorpodeltesto">
    <w:name w:val="Body Text Indent"/>
    <w:basedOn w:val="Normale"/>
    <w:rsid w:val="003A4B69"/>
    <w:pPr>
      <w:spacing w:after="120"/>
      <w:ind w:left="283"/>
    </w:pPr>
  </w:style>
  <w:style w:type="paragraph" w:styleId="Corpodeltesto">
    <w:name w:val="Body Text"/>
    <w:basedOn w:val="Normale"/>
    <w:rsid w:val="00EB7E4D"/>
    <w:pPr>
      <w:spacing w:after="120"/>
    </w:pPr>
  </w:style>
  <w:style w:type="character" w:styleId="Collegamentoipertestuale">
    <w:name w:val="Hyperlink"/>
    <w:basedOn w:val="Carpredefinitoparagrafo"/>
    <w:rsid w:val="00EB7E4D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6400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6400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48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48B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A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B19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192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C4D86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C4D8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C4D8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dalover40@atdal.eu" TargetMode="External"/><Relationship Id="rId1" Type="http://schemas.openxmlformats.org/officeDocument/2006/relationships/hyperlink" Target="http://www.atda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A</vt:lpstr>
    </vt:vector>
  </TitlesOfParts>
  <Company/>
  <LinksUpToDate>false</LinksUpToDate>
  <CharactersWithSpaces>2251</CharactersWithSpaces>
  <SharedDoc>false</SharedDoc>
  <HLinks>
    <vt:vector size="30" baseType="variant"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mailto:infolazio@atdal.it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mailto:atdalit@yahoo.it</vt:lpwstr>
      </vt:variant>
      <vt:variant>
        <vt:lpwstr/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>mailto:infolazio@atdal.it</vt:lpwstr>
      </vt:variant>
      <vt:variant>
        <vt:lpwstr/>
      </vt:variant>
      <vt:variant>
        <vt:i4>524318</vt:i4>
      </vt:variant>
      <vt:variant>
        <vt:i4>5</vt:i4>
      </vt:variant>
      <vt:variant>
        <vt:i4>0</vt:i4>
      </vt:variant>
      <vt:variant>
        <vt:i4>5</vt:i4>
      </vt:variant>
      <vt:variant>
        <vt:lpwstr>http://www.atdal.eu/</vt:lpwstr>
      </vt:variant>
      <vt:variant>
        <vt:lpwstr/>
      </vt:variant>
      <vt:variant>
        <vt:i4>3801182</vt:i4>
      </vt:variant>
      <vt:variant>
        <vt:i4>10513</vt:i4>
      </vt:variant>
      <vt:variant>
        <vt:i4>1026</vt:i4>
      </vt:variant>
      <vt:variant>
        <vt:i4>1</vt:i4>
      </vt:variant>
      <vt:variant>
        <vt:lpwstr>cid:image001.png@01CE2411.D8ABBA20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A</dc:title>
  <dc:creator>Rinaldi Armando</dc:creator>
  <cp:lastModifiedBy>ARMI</cp:lastModifiedBy>
  <cp:revision>3</cp:revision>
  <cp:lastPrinted>2017-04-18T17:33:00Z</cp:lastPrinted>
  <dcterms:created xsi:type="dcterms:W3CDTF">2017-05-05T15:16:00Z</dcterms:created>
  <dcterms:modified xsi:type="dcterms:W3CDTF">2017-05-05T15:30:00Z</dcterms:modified>
</cp:coreProperties>
</file>